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CF40B" w14:textId="77777777" w:rsidR="00A3457D" w:rsidRDefault="00A3457D" w:rsidP="00A3457D">
      <w:pPr>
        <w:autoSpaceDE w:val="0"/>
        <w:autoSpaceDN w:val="0"/>
        <w:adjustRightInd w:val="0"/>
        <w:spacing w:line="360" w:lineRule="auto"/>
        <w:jc w:val="right"/>
        <w:rPr>
          <w:rFonts w:cs="Arial"/>
          <w:szCs w:val="22"/>
        </w:rPr>
      </w:pPr>
    </w:p>
    <w:p w14:paraId="229B300D" w14:textId="77777777" w:rsidR="00945CD7" w:rsidRDefault="00945CD7" w:rsidP="00A3457D">
      <w:pPr>
        <w:autoSpaceDE w:val="0"/>
        <w:autoSpaceDN w:val="0"/>
        <w:adjustRightInd w:val="0"/>
        <w:spacing w:line="360" w:lineRule="auto"/>
        <w:jc w:val="right"/>
        <w:rPr>
          <w:rFonts w:asciiTheme="majorHAnsi" w:hAnsiTheme="majorHAnsi" w:cs="Arial"/>
          <w:szCs w:val="22"/>
        </w:rPr>
      </w:pPr>
    </w:p>
    <w:p w14:paraId="7BB91ABB" w14:textId="77777777" w:rsidR="00F96C0A" w:rsidRPr="00945CD7" w:rsidRDefault="00F96C0A" w:rsidP="00A3457D">
      <w:pPr>
        <w:autoSpaceDE w:val="0"/>
        <w:autoSpaceDN w:val="0"/>
        <w:adjustRightInd w:val="0"/>
        <w:spacing w:line="360" w:lineRule="auto"/>
        <w:jc w:val="right"/>
        <w:rPr>
          <w:rFonts w:asciiTheme="majorHAnsi" w:hAnsiTheme="majorHAnsi" w:cs="Arial"/>
          <w:szCs w:val="22"/>
        </w:rPr>
      </w:pPr>
    </w:p>
    <w:p w14:paraId="368F2556" w14:textId="1E27B88A" w:rsidR="00945CD7" w:rsidRPr="00F96C0A" w:rsidRDefault="00945CD7" w:rsidP="00945CD7">
      <w:pPr>
        <w:jc w:val="right"/>
        <w:rPr>
          <w:rFonts w:asciiTheme="majorHAnsi" w:hAnsiTheme="majorHAnsi"/>
          <w:sz w:val="20"/>
          <w:szCs w:val="20"/>
        </w:rPr>
      </w:pPr>
      <w:r w:rsidRPr="00F96C0A">
        <w:rPr>
          <w:rFonts w:asciiTheme="majorHAnsi" w:hAnsiTheme="majorHAnsi"/>
          <w:sz w:val="20"/>
          <w:szCs w:val="20"/>
        </w:rPr>
        <w:t xml:space="preserve">Quito, xx de </w:t>
      </w:r>
      <w:r w:rsidR="002A43BD">
        <w:rPr>
          <w:rFonts w:asciiTheme="majorHAnsi" w:hAnsiTheme="majorHAnsi"/>
          <w:sz w:val="20"/>
          <w:szCs w:val="20"/>
        </w:rPr>
        <w:t>junio</w:t>
      </w:r>
      <w:bookmarkStart w:id="0" w:name="_GoBack"/>
      <w:bookmarkEnd w:id="0"/>
      <w:r w:rsidRPr="00F96C0A">
        <w:rPr>
          <w:rFonts w:asciiTheme="majorHAnsi" w:hAnsiTheme="majorHAnsi"/>
          <w:sz w:val="20"/>
          <w:szCs w:val="20"/>
        </w:rPr>
        <w:t xml:space="preserve"> de 2016</w:t>
      </w:r>
    </w:p>
    <w:p w14:paraId="2C981A14" w14:textId="77777777" w:rsidR="00945CD7" w:rsidRPr="00F96C0A" w:rsidRDefault="00945CD7" w:rsidP="00945CD7">
      <w:pPr>
        <w:rPr>
          <w:rFonts w:asciiTheme="majorHAnsi" w:hAnsiTheme="majorHAnsi"/>
          <w:sz w:val="20"/>
          <w:szCs w:val="20"/>
        </w:rPr>
      </w:pPr>
    </w:p>
    <w:p w14:paraId="622D2FD4" w14:textId="77777777" w:rsidR="00945CD7" w:rsidRPr="00F96C0A" w:rsidRDefault="00945CD7" w:rsidP="00945CD7">
      <w:pPr>
        <w:rPr>
          <w:rFonts w:asciiTheme="majorHAnsi" w:hAnsiTheme="majorHAnsi"/>
          <w:sz w:val="20"/>
          <w:szCs w:val="20"/>
        </w:rPr>
      </w:pPr>
      <w:r w:rsidRPr="00F96C0A">
        <w:rPr>
          <w:rFonts w:asciiTheme="majorHAnsi" w:hAnsiTheme="majorHAnsi"/>
          <w:sz w:val="20"/>
          <w:szCs w:val="20"/>
        </w:rPr>
        <w:t>Señor (TITULO)</w:t>
      </w:r>
    </w:p>
    <w:p w14:paraId="7A90CB8D" w14:textId="77777777" w:rsidR="00945CD7" w:rsidRPr="00F96C0A" w:rsidRDefault="00945CD7" w:rsidP="00945CD7">
      <w:pPr>
        <w:rPr>
          <w:rFonts w:asciiTheme="majorHAnsi" w:hAnsiTheme="majorHAnsi"/>
          <w:sz w:val="20"/>
          <w:szCs w:val="20"/>
        </w:rPr>
      </w:pPr>
      <w:r w:rsidRPr="00F96C0A">
        <w:rPr>
          <w:rFonts w:asciiTheme="majorHAnsi" w:hAnsiTheme="majorHAnsi"/>
          <w:sz w:val="20"/>
          <w:szCs w:val="20"/>
        </w:rPr>
        <w:t>(NOMBRE Y APELLIDO)</w:t>
      </w:r>
    </w:p>
    <w:p w14:paraId="1FDDE3E0" w14:textId="77777777" w:rsidR="00945CD7" w:rsidRPr="00F96C0A" w:rsidRDefault="00945CD7" w:rsidP="00945CD7">
      <w:pPr>
        <w:rPr>
          <w:rFonts w:asciiTheme="majorHAnsi" w:hAnsiTheme="majorHAnsi"/>
          <w:sz w:val="20"/>
          <w:szCs w:val="20"/>
        </w:rPr>
      </w:pPr>
      <w:r w:rsidRPr="00F96C0A">
        <w:rPr>
          <w:rFonts w:asciiTheme="majorHAnsi" w:hAnsiTheme="majorHAnsi"/>
          <w:sz w:val="20"/>
          <w:szCs w:val="20"/>
        </w:rPr>
        <w:t>(CARGO)</w:t>
      </w:r>
    </w:p>
    <w:p w14:paraId="1E7BC166" w14:textId="77777777" w:rsidR="00945CD7" w:rsidRPr="00F96C0A" w:rsidRDefault="00945CD7" w:rsidP="00945CD7">
      <w:pPr>
        <w:rPr>
          <w:rFonts w:asciiTheme="majorHAnsi" w:hAnsiTheme="majorHAnsi"/>
          <w:sz w:val="20"/>
          <w:szCs w:val="20"/>
        </w:rPr>
      </w:pPr>
      <w:r w:rsidRPr="00F96C0A">
        <w:rPr>
          <w:rFonts w:asciiTheme="majorHAnsi" w:hAnsiTheme="majorHAnsi"/>
          <w:sz w:val="20"/>
          <w:szCs w:val="20"/>
        </w:rPr>
        <w:t>(NOMBRE DE LA EMPRESA)</w:t>
      </w:r>
    </w:p>
    <w:p w14:paraId="0CB7224D" w14:textId="77777777" w:rsidR="00945CD7" w:rsidRDefault="00945CD7" w:rsidP="00945CD7">
      <w:pPr>
        <w:rPr>
          <w:rFonts w:asciiTheme="majorHAnsi" w:hAnsiTheme="majorHAnsi"/>
          <w:sz w:val="20"/>
          <w:szCs w:val="20"/>
        </w:rPr>
      </w:pPr>
    </w:p>
    <w:p w14:paraId="0743815B" w14:textId="77777777" w:rsidR="00F96C0A" w:rsidRPr="00F96C0A" w:rsidRDefault="00F96C0A" w:rsidP="00945CD7">
      <w:pPr>
        <w:rPr>
          <w:rFonts w:asciiTheme="majorHAnsi" w:hAnsiTheme="majorHAnsi"/>
          <w:sz w:val="20"/>
          <w:szCs w:val="20"/>
        </w:rPr>
      </w:pPr>
    </w:p>
    <w:p w14:paraId="68AB98F2" w14:textId="77777777" w:rsidR="00945CD7" w:rsidRPr="00F96C0A" w:rsidRDefault="00945CD7" w:rsidP="00945CD7">
      <w:pPr>
        <w:rPr>
          <w:rFonts w:asciiTheme="majorHAnsi" w:hAnsiTheme="majorHAnsi"/>
          <w:sz w:val="20"/>
          <w:szCs w:val="20"/>
        </w:rPr>
      </w:pPr>
      <w:r w:rsidRPr="00F96C0A">
        <w:rPr>
          <w:rFonts w:asciiTheme="majorHAnsi" w:hAnsiTheme="majorHAnsi"/>
          <w:sz w:val="20"/>
          <w:szCs w:val="20"/>
        </w:rPr>
        <w:t>Presente.-</w:t>
      </w:r>
    </w:p>
    <w:p w14:paraId="1A1765DE" w14:textId="77777777" w:rsidR="00945CD7" w:rsidRPr="00945CD7" w:rsidRDefault="00945CD7" w:rsidP="00945CD7">
      <w:pPr>
        <w:rPr>
          <w:rFonts w:asciiTheme="majorHAnsi" w:hAnsiTheme="majorHAnsi"/>
        </w:rPr>
      </w:pPr>
    </w:p>
    <w:p w14:paraId="0EABA2FC" w14:textId="77777777" w:rsidR="00945CD7" w:rsidRPr="00F96C0A" w:rsidRDefault="00945CD7" w:rsidP="00945CD7">
      <w:pPr>
        <w:rPr>
          <w:rFonts w:asciiTheme="majorHAnsi" w:hAnsiTheme="majorHAnsi"/>
          <w:sz w:val="20"/>
          <w:szCs w:val="20"/>
        </w:rPr>
      </w:pPr>
      <w:r w:rsidRPr="00F96C0A">
        <w:rPr>
          <w:rFonts w:asciiTheme="majorHAnsi" w:hAnsiTheme="majorHAnsi"/>
          <w:sz w:val="20"/>
          <w:szCs w:val="20"/>
        </w:rPr>
        <w:t>De mi consideración</w:t>
      </w:r>
    </w:p>
    <w:p w14:paraId="69984CE6" w14:textId="77777777" w:rsidR="00945CD7" w:rsidRPr="00F96C0A" w:rsidRDefault="00945CD7" w:rsidP="00945CD7">
      <w:pPr>
        <w:rPr>
          <w:rFonts w:asciiTheme="majorHAnsi" w:hAnsiTheme="majorHAnsi"/>
          <w:sz w:val="20"/>
          <w:szCs w:val="20"/>
        </w:rPr>
      </w:pPr>
    </w:p>
    <w:p w14:paraId="12CB0BF8" w14:textId="657B7159" w:rsidR="00945CD7" w:rsidRPr="00F96C0A" w:rsidRDefault="00945CD7" w:rsidP="00945CD7">
      <w:pPr>
        <w:jc w:val="both"/>
        <w:rPr>
          <w:rFonts w:asciiTheme="majorHAnsi" w:hAnsiTheme="majorHAnsi"/>
          <w:b/>
          <w:i/>
          <w:sz w:val="20"/>
          <w:szCs w:val="20"/>
        </w:rPr>
      </w:pPr>
      <w:r w:rsidRPr="00F96C0A">
        <w:rPr>
          <w:rFonts w:asciiTheme="majorHAnsi" w:hAnsiTheme="majorHAnsi"/>
          <w:sz w:val="20"/>
          <w:szCs w:val="20"/>
        </w:rPr>
        <w:t xml:space="preserve">Luego de hacerle llegar un atento saludo, me permito dirigirme a Usted con el fin de </w:t>
      </w:r>
      <w:r w:rsidRPr="00F96C0A">
        <w:rPr>
          <w:rFonts w:asciiTheme="majorHAnsi" w:hAnsiTheme="majorHAnsi" w:cs="Tahoma"/>
          <w:sz w:val="20"/>
          <w:szCs w:val="20"/>
          <w:shd w:val="clear" w:color="auto" w:fill="FFFFFF"/>
        </w:rPr>
        <w:t>invitarle a aprovechar de una propuesta orientada a fortalecer su negocio, generar impacto en el valor de la marca de su empresa, fidelizar sus clientes y beneficiarse de los incentivos tributarios y oportunidades que ofrece el Estado a las empresas ambiental, socia</w:t>
      </w:r>
      <w:r w:rsidR="00833DD4">
        <w:rPr>
          <w:rFonts w:asciiTheme="majorHAnsi" w:hAnsiTheme="majorHAnsi" w:cs="Tahoma"/>
          <w:sz w:val="20"/>
          <w:szCs w:val="20"/>
          <w:shd w:val="clear" w:color="auto" w:fill="FFFFFF"/>
        </w:rPr>
        <w:t>l y económicamente responsables</w:t>
      </w:r>
      <w:r w:rsidRPr="00F96C0A">
        <w:rPr>
          <w:rFonts w:asciiTheme="majorHAnsi" w:hAnsiTheme="majorHAnsi" w:cs="Tahoma"/>
          <w:sz w:val="20"/>
          <w:szCs w:val="20"/>
          <w:shd w:val="clear" w:color="auto" w:fill="FFFFFF"/>
        </w:rPr>
        <w:t xml:space="preserve"> </w:t>
      </w:r>
      <w:r w:rsidR="00833DD4">
        <w:rPr>
          <w:rFonts w:asciiTheme="majorHAnsi" w:hAnsiTheme="majorHAnsi" w:cs="Tahoma"/>
          <w:sz w:val="20"/>
          <w:szCs w:val="20"/>
          <w:shd w:val="clear" w:color="auto" w:fill="FFFFFF"/>
        </w:rPr>
        <w:t xml:space="preserve">en </w:t>
      </w:r>
      <w:r w:rsidRPr="00F96C0A">
        <w:rPr>
          <w:rFonts w:asciiTheme="majorHAnsi" w:hAnsiTheme="majorHAnsi" w:cs="Tahoma"/>
          <w:sz w:val="20"/>
          <w:szCs w:val="20"/>
          <w:shd w:val="clear" w:color="auto" w:fill="FFFFFF"/>
        </w:rPr>
        <w:t xml:space="preserve">una propuesta que busca </w:t>
      </w:r>
      <w:r w:rsidRPr="00F96C0A">
        <w:rPr>
          <w:rFonts w:asciiTheme="majorHAnsi" w:hAnsiTheme="majorHAnsi" w:cs="Tahoma"/>
          <w:i/>
          <w:sz w:val="20"/>
          <w:szCs w:val="20"/>
          <w:shd w:val="clear" w:color="auto" w:fill="FFFFFF"/>
        </w:rPr>
        <w:t>“</w:t>
      </w:r>
      <w:r w:rsidRPr="00F96C0A">
        <w:rPr>
          <w:rFonts w:asciiTheme="majorHAnsi" w:hAnsiTheme="majorHAnsi"/>
          <w:i/>
          <w:sz w:val="20"/>
          <w:szCs w:val="20"/>
        </w:rPr>
        <w:t>ganar ganar”.</w:t>
      </w:r>
    </w:p>
    <w:p w14:paraId="1296D89A" w14:textId="77777777" w:rsidR="00945CD7" w:rsidRPr="00F96C0A" w:rsidRDefault="00945CD7" w:rsidP="00945CD7">
      <w:pPr>
        <w:jc w:val="both"/>
        <w:rPr>
          <w:rFonts w:asciiTheme="majorHAnsi" w:hAnsiTheme="majorHAnsi"/>
          <w:sz w:val="20"/>
          <w:szCs w:val="20"/>
        </w:rPr>
      </w:pPr>
    </w:p>
    <w:p w14:paraId="40004591" w14:textId="1A5B173D" w:rsidR="00945CD7" w:rsidRPr="00F96C0A" w:rsidRDefault="00833DD4" w:rsidP="00945CD7">
      <w:pPr>
        <w:jc w:val="both"/>
        <w:rPr>
          <w:rFonts w:asciiTheme="majorHAnsi" w:hAnsiTheme="majorHAnsi" w:cs="Tahoma"/>
          <w:sz w:val="20"/>
          <w:szCs w:val="20"/>
          <w:shd w:val="clear" w:color="auto" w:fill="FFFFFF"/>
        </w:rPr>
      </w:pPr>
      <w:r>
        <w:rPr>
          <w:rFonts w:asciiTheme="majorHAnsi" w:hAnsiTheme="majorHAnsi" w:cs="Tahoma"/>
          <w:sz w:val="20"/>
          <w:szCs w:val="20"/>
          <w:shd w:val="clear" w:color="auto" w:fill="FFFFFF"/>
        </w:rPr>
        <w:t>Por ello, q</w:t>
      </w:r>
      <w:r w:rsidR="00F96C0A">
        <w:rPr>
          <w:rFonts w:asciiTheme="majorHAnsi" w:hAnsiTheme="majorHAnsi" w:cs="Tahoma"/>
          <w:sz w:val="20"/>
          <w:szCs w:val="20"/>
          <w:shd w:val="clear" w:color="auto" w:fill="FFFFFF"/>
        </w:rPr>
        <w:t>ueremos</w:t>
      </w:r>
      <w:r w:rsidR="00945CD7" w:rsidRPr="00F96C0A">
        <w:rPr>
          <w:rFonts w:asciiTheme="majorHAnsi" w:hAnsiTheme="majorHAnsi" w:cs="Tahoma"/>
          <w:sz w:val="20"/>
          <w:szCs w:val="20"/>
          <w:shd w:val="clear" w:color="auto" w:fill="FFFFFF"/>
        </w:rPr>
        <w:t xml:space="preserve"> </w:t>
      </w:r>
      <w:r w:rsidR="00F96C0A">
        <w:rPr>
          <w:rFonts w:asciiTheme="majorHAnsi" w:hAnsiTheme="majorHAnsi" w:cs="Tahoma"/>
          <w:sz w:val="20"/>
          <w:szCs w:val="20"/>
          <w:shd w:val="clear" w:color="auto" w:fill="FFFFFF"/>
        </w:rPr>
        <w:t>promover la</w:t>
      </w:r>
      <w:r w:rsidR="00945CD7" w:rsidRPr="00F96C0A">
        <w:rPr>
          <w:rFonts w:asciiTheme="majorHAnsi" w:hAnsiTheme="majorHAnsi" w:cs="Tahoma"/>
          <w:sz w:val="20"/>
          <w:szCs w:val="20"/>
          <w:shd w:val="clear" w:color="auto" w:fill="FFFFFF"/>
        </w:rPr>
        <w:t xml:space="preserve"> presencia de su marca y el fortalecimiento de su imagen empresarial que cumple con responsabilidad social</w:t>
      </w:r>
      <w:r w:rsidR="002E4FA3">
        <w:rPr>
          <w:rFonts w:asciiTheme="majorHAnsi" w:hAnsiTheme="majorHAnsi" w:cs="Tahoma"/>
          <w:sz w:val="20"/>
          <w:szCs w:val="20"/>
          <w:shd w:val="clear" w:color="auto" w:fill="FFFFFF"/>
        </w:rPr>
        <w:t>,</w:t>
      </w:r>
      <w:r w:rsidR="00945CD7" w:rsidRPr="00F96C0A">
        <w:rPr>
          <w:rFonts w:asciiTheme="majorHAnsi" w:hAnsiTheme="majorHAnsi" w:cs="Tahoma"/>
          <w:sz w:val="20"/>
          <w:szCs w:val="20"/>
          <w:shd w:val="clear" w:color="auto" w:fill="FFFFFF"/>
        </w:rPr>
        <w:t xml:space="preserve"> a través del apoyo a las Áreas Protegidas del Ecuador</w:t>
      </w:r>
      <w:r w:rsidR="002E4FA3">
        <w:rPr>
          <w:rFonts w:asciiTheme="majorHAnsi" w:hAnsiTheme="majorHAnsi" w:cs="Tahoma"/>
          <w:sz w:val="20"/>
          <w:szCs w:val="20"/>
          <w:shd w:val="clear" w:color="auto" w:fill="FFFFFF"/>
        </w:rPr>
        <w:t xml:space="preserve">, </w:t>
      </w:r>
      <w:r w:rsidR="00945CD7" w:rsidRPr="00F96C0A">
        <w:rPr>
          <w:rFonts w:asciiTheme="majorHAnsi" w:hAnsiTheme="majorHAnsi" w:cs="Tahoma"/>
          <w:sz w:val="20"/>
          <w:szCs w:val="20"/>
          <w:shd w:val="clear" w:color="auto" w:fill="FFFFFF"/>
        </w:rPr>
        <w:t>mientras accede a los beneficios, incentivos y descuentos en el pago de los impuestos, tal como está previsto en el Código Orgánico de la Producción, Comercio e Inversiones (COPCI)</w:t>
      </w:r>
      <w:r w:rsidR="00204FB2">
        <w:rPr>
          <w:rFonts w:asciiTheme="majorHAnsi" w:hAnsiTheme="majorHAnsi" w:cs="Tahoma"/>
          <w:sz w:val="20"/>
          <w:szCs w:val="20"/>
          <w:shd w:val="clear" w:color="auto" w:fill="FFFFFF"/>
        </w:rPr>
        <w:t xml:space="preserve"> y otros incentivos que son parte de régimen tributario</w:t>
      </w:r>
      <w:r w:rsidR="00945CD7" w:rsidRPr="00F96C0A">
        <w:rPr>
          <w:rFonts w:asciiTheme="majorHAnsi" w:hAnsiTheme="majorHAnsi" w:cs="Tahoma"/>
          <w:sz w:val="20"/>
          <w:szCs w:val="20"/>
          <w:shd w:val="clear" w:color="auto" w:fill="FFFFFF"/>
        </w:rPr>
        <w:t>.</w:t>
      </w:r>
    </w:p>
    <w:p w14:paraId="6579994D" w14:textId="77777777" w:rsidR="00945CD7" w:rsidRPr="00F96C0A" w:rsidRDefault="00945CD7" w:rsidP="00945CD7">
      <w:pPr>
        <w:jc w:val="both"/>
        <w:rPr>
          <w:rFonts w:asciiTheme="majorHAnsi" w:hAnsiTheme="majorHAnsi" w:cs="Tahoma"/>
          <w:sz w:val="20"/>
          <w:szCs w:val="20"/>
          <w:shd w:val="clear" w:color="auto" w:fill="FFFFFF"/>
        </w:rPr>
      </w:pPr>
    </w:p>
    <w:p w14:paraId="04FAFFB6" w14:textId="267757A6" w:rsidR="00945CD7" w:rsidRPr="00833DD4" w:rsidRDefault="00945CD7" w:rsidP="00945CD7">
      <w:pPr>
        <w:jc w:val="both"/>
        <w:rPr>
          <w:rFonts w:asciiTheme="majorHAnsi" w:hAnsiTheme="majorHAnsi" w:cs="Tahoma"/>
          <w:sz w:val="20"/>
          <w:szCs w:val="20"/>
          <w:shd w:val="clear" w:color="auto" w:fill="FFFFFF"/>
        </w:rPr>
      </w:pPr>
      <w:r w:rsidRPr="006E790A">
        <w:rPr>
          <w:rFonts w:asciiTheme="majorHAnsi" w:hAnsiTheme="majorHAnsi" w:cs="Tahoma"/>
          <w:sz w:val="20"/>
          <w:szCs w:val="20"/>
          <w:shd w:val="clear" w:color="auto" w:fill="FFFFFF"/>
        </w:rPr>
        <w:t>El target al que está dirigida esta propuesta es de más de 2 millones de personas nacionales y extranjeras que visitan anualmente las 51 Áreas Protegidas del Ecuador</w:t>
      </w:r>
      <w:r w:rsidR="00F96C0A" w:rsidRPr="006E790A">
        <w:rPr>
          <w:rFonts w:asciiTheme="majorHAnsi" w:hAnsiTheme="majorHAnsi" w:cs="Tahoma"/>
          <w:sz w:val="20"/>
          <w:szCs w:val="20"/>
          <w:shd w:val="clear" w:color="auto" w:fill="FFFFFF"/>
        </w:rPr>
        <w:t>.</w:t>
      </w:r>
      <w:r w:rsidRPr="00833DD4">
        <w:rPr>
          <w:rFonts w:asciiTheme="majorHAnsi" w:hAnsiTheme="majorHAnsi" w:cs="Tahoma"/>
          <w:sz w:val="20"/>
          <w:szCs w:val="20"/>
          <w:shd w:val="clear" w:color="auto" w:fill="FFFFFF"/>
        </w:rPr>
        <w:t xml:space="preserve"> </w:t>
      </w:r>
    </w:p>
    <w:p w14:paraId="2C308957" w14:textId="77777777" w:rsidR="00945CD7" w:rsidRPr="00F96C0A" w:rsidRDefault="00945CD7" w:rsidP="00945CD7">
      <w:pPr>
        <w:jc w:val="both"/>
        <w:rPr>
          <w:rFonts w:asciiTheme="majorHAnsi" w:hAnsiTheme="majorHAnsi" w:cs="Tahoma"/>
          <w:sz w:val="20"/>
          <w:szCs w:val="20"/>
          <w:shd w:val="clear" w:color="auto" w:fill="FFFFFF"/>
        </w:rPr>
      </w:pPr>
    </w:p>
    <w:p w14:paraId="5D118620" w14:textId="62F18863" w:rsidR="00945CD7" w:rsidRPr="00F96C0A" w:rsidRDefault="002E4FA3" w:rsidP="00945CD7">
      <w:pPr>
        <w:jc w:val="both"/>
        <w:rPr>
          <w:rFonts w:asciiTheme="majorHAnsi" w:hAnsiTheme="majorHAnsi"/>
          <w:sz w:val="20"/>
          <w:szCs w:val="20"/>
        </w:rPr>
      </w:pPr>
      <w:r>
        <w:rPr>
          <w:rFonts w:asciiTheme="majorHAnsi" w:hAnsiTheme="majorHAnsi"/>
          <w:sz w:val="20"/>
          <w:szCs w:val="20"/>
        </w:rPr>
        <w:t xml:space="preserve">Esta propuesta cuenta con </w:t>
      </w:r>
      <w:r w:rsidR="00945CD7" w:rsidRPr="00F96C0A">
        <w:rPr>
          <w:rFonts w:asciiTheme="majorHAnsi" w:hAnsiTheme="majorHAnsi"/>
          <w:sz w:val="20"/>
          <w:szCs w:val="20"/>
        </w:rPr>
        <w:t>el auspicio del PNUD (Programa de las Naciones Unidas para el Desarrollo)</w:t>
      </w:r>
      <w:r>
        <w:rPr>
          <w:rFonts w:asciiTheme="majorHAnsi" w:hAnsiTheme="majorHAnsi"/>
          <w:sz w:val="20"/>
          <w:szCs w:val="20"/>
        </w:rPr>
        <w:t xml:space="preserve"> que, junto al </w:t>
      </w:r>
      <w:r w:rsidR="00945CD7" w:rsidRPr="00F96C0A">
        <w:rPr>
          <w:rFonts w:asciiTheme="majorHAnsi" w:hAnsiTheme="majorHAnsi"/>
          <w:sz w:val="20"/>
          <w:szCs w:val="20"/>
        </w:rPr>
        <w:t>Proyecto de Sostenibilidad Financiera para el Sistema Nacional de Áreas Protegidas del Ministerio del Ambiente, ha desarrollado el Mecanismo Financiero de “Responsabilidad Social Corporativa” a través de la Consultora NUEVO ARTE.</w:t>
      </w:r>
    </w:p>
    <w:p w14:paraId="3A8D18F6" w14:textId="77777777" w:rsidR="00AF1526" w:rsidRPr="00F96C0A" w:rsidRDefault="00AF1526" w:rsidP="00945CD7">
      <w:pPr>
        <w:jc w:val="both"/>
        <w:rPr>
          <w:rFonts w:asciiTheme="majorHAnsi" w:hAnsiTheme="majorHAnsi"/>
          <w:sz w:val="20"/>
          <w:szCs w:val="20"/>
        </w:rPr>
      </w:pPr>
    </w:p>
    <w:p w14:paraId="1E910AD6" w14:textId="355D1F11" w:rsidR="00803537" w:rsidRDefault="00AF1526" w:rsidP="00AF1526">
      <w:pPr>
        <w:jc w:val="both"/>
        <w:rPr>
          <w:rFonts w:asciiTheme="majorHAnsi" w:hAnsiTheme="majorHAnsi"/>
          <w:sz w:val="20"/>
          <w:szCs w:val="20"/>
        </w:rPr>
      </w:pPr>
      <w:r w:rsidRPr="00F96C0A">
        <w:rPr>
          <w:rFonts w:asciiTheme="majorHAnsi" w:hAnsiTheme="majorHAnsi"/>
          <w:sz w:val="20"/>
          <w:szCs w:val="20"/>
        </w:rPr>
        <w:t>En tal virtud, solicito agendar una reunión (20 minutos)</w:t>
      </w:r>
      <w:r w:rsidR="00B75187">
        <w:rPr>
          <w:rFonts w:asciiTheme="majorHAnsi" w:hAnsiTheme="majorHAnsi"/>
          <w:sz w:val="20"/>
          <w:szCs w:val="20"/>
        </w:rPr>
        <w:t xml:space="preserve"> con el fin de</w:t>
      </w:r>
      <w:r w:rsidR="00833DD4">
        <w:rPr>
          <w:rFonts w:asciiTheme="majorHAnsi" w:hAnsiTheme="majorHAnsi"/>
          <w:sz w:val="20"/>
          <w:szCs w:val="20"/>
        </w:rPr>
        <w:t xml:space="preserve"> ampliar la información de estas alternativas, </w:t>
      </w:r>
      <w:r w:rsidR="00833DD4" w:rsidRPr="00803537">
        <w:rPr>
          <w:rFonts w:asciiTheme="majorHAnsi" w:hAnsiTheme="majorHAnsi"/>
          <w:sz w:val="20"/>
          <w:szCs w:val="20"/>
        </w:rPr>
        <w:t>asesorar sobre los incentivos tributarios y beneficios del COPCI así como, poner a su disposición los reconocimientos de imagen, basados en Responsabilidad Social Corporativa, que otorga el Ministerio del Ambiente</w:t>
      </w:r>
      <w:r w:rsidR="00803537">
        <w:rPr>
          <w:rFonts w:asciiTheme="majorHAnsi" w:hAnsiTheme="majorHAnsi"/>
          <w:sz w:val="20"/>
          <w:szCs w:val="20"/>
        </w:rPr>
        <w:t xml:space="preserve"> y</w:t>
      </w:r>
      <w:r w:rsidRPr="00F96C0A">
        <w:rPr>
          <w:rFonts w:asciiTheme="majorHAnsi" w:hAnsiTheme="majorHAnsi"/>
          <w:sz w:val="20"/>
          <w:szCs w:val="20"/>
        </w:rPr>
        <w:t xml:space="preserve"> de manera conjunta aportemos al futuro ganando grandes beneficios para su </w:t>
      </w:r>
      <w:r w:rsidR="00803537">
        <w:rPr>
          <w:rFonts w:asciiTheme="majorHAnsi" w:hAnsiTheme="majorHAnsi"/>
          <w:sz w:val="20"/>
          <w:szCs w:val="20"/>
        </w:rPr>
        <w:t>empresa</w:t>
      </w:r>
      <w:r w:rsidRPr="00F96C0A">
        <w:rPr>
          <w:rFonts w:asciiTheme="majorHAnsi" w:hAnsiTheme="majorHAnsi"/>
          <w:sz w:val="20"/>
          <w:szCs w:val="20"/>
        </w:rPr>
        <w:t xml:space="preserve">. </w:t>
      </w:r>
    </w:p>
    <w:p w14:paraId="29F93F98" w14:textId="77777777" w:rsidR="00803537" w:rsidRDefault="00803537" w:rsidP="00AF1526">
      <w:pPr>
        <w:jc w:val="both"/>
        <w:rPr>
          <w:rFonts w:asciiTheme="majorHAnsi" w:hAnsiTheme="majorHAnsi"/>
          <w:sz w:val="20"/>
          <w:szCs w:val="20"/>
        </w:rPr>
      </w:pPr>
    </w:p>
    <w:p w14:paraId="520362C4" w14:textId="3D59680B" w:rsidR="00AF1526" w:rsidRPr="00F96C0A" w:rsidRDefault="00AF1526" w:rsidP="00AF1526">
      <w:pPr>
        <w:jc w:val="both"/>
        <w:rPr>
          <w:rFonts w:asciiTheme="majorHAnsi" w:hAnsiTheme="majorHAnsi"/>
          <w:sz w:val="20"/>
          <w:szCs w:val="20"/>
        </w:rPr>
      </w:pPr>
      <w:r w:rsidRPr="00F96C0A">
        <w:rPr>
          <w:rFonts w:asciiTheme="majorHAnsi" w:hAnsiTheme="majorHAnsi"/>
          <w:sz w:val="20"/>
          <w:szCs w:val="20"/>
        </w:rPr>
        <w:t>Seguro de contar con su apertura hacia nuevas alternativas de negocio amigables con el ambiente, pongo a su disposición los nú</w:t>
      </w:r>
      <w:r w:rsidR="00F96C0A" w:rsidRPr="00F96C0A">
        <w:rPr>
          <w:rFonts w:asciiTheme="majorHAnsi" w:hAnsiTheme="majorHAnsi"/>
          <w:sz w:val="20"/>
          <w:szCs w:val="20"/>
        </w:rPr>
        <w:t>meros de contacto: 0999815421; e</w:t>
      </w:r>
      <w:r w:rsidRPr="00F96C0A">
        <w:rPr>
          <w:rFonts w:asciiTheme="majorHAnsi" w:hAnsiTheme="majorHAnsi"/>
          <w:sz w:val="20"/>
          <w:szCs w:val="20"/>
        </w:rPr>
        <w:t>-mail:g_balarezo@hotmail.com.</w:t>
      </w:r>
    </w:p>
    <w:p w14:paraId="66F0EB64" w14:textId="77777777" w:rsidR="00AF1526" w:rsidRPr="00F96C0A" w:rsidRDefault="00AF1526" w:rsidP="00AF1526">
      <w:pPr>
        <w:jc w:val="both"/>
        <w:rPr>
          <w:rFonts w:asciiTheme="majorHAnsi" w:hAnsiTheme="majorHAnsi"/>
          <w:sz w:val="20"/>
          <w:szCs w:val="20"/>
        </w:rPr>
      </w:pPr>
    </w:p>
    <w:p w14:paraId="438354A3" w14:textId="77777777" w:rsidR="00AF1526" w:rsidRPr="00F96C0A" w:rsidRDefault="00AF1526" w:rsidP="00AF1526">
      <w:pPr>
        <w:jc w:val="both"/>
        <w:rPr>
          <w:rFonts w:asciiTheme="majorHAnsi" w:hAnsiTheme="majorHAnsi"/>
          <w:sz w:val="20"/>
          <w:szCs w:val="20"/>
        </w:rPr>
      </w:pPr>
      <w:r w:rsidRPr="00F96C0A">
        <w:rPr>
          <w:rFonts w:asciiTheme="majorHAnsi" w:hAnsiTheme="majorHAnsi"/>
          <w:sz w:val="20"/>
          <w:szCs w:val="20"/>
        </w:rPr>
        <w:t>Cordialmente,</w:t>
      </w:r>
    </w:p>
    <w:p w14:paraId="2052CDFA" w14:textId="77777777" w:rsidR="00AF1526" w:rsidRDefault="00AF1526" w:rsidP="00AF1526">
      <w:pPr>
        <w:jc w:val="both"/>
        <w:rPr>
          <w:rFonts w:asciiTheme="majorHAnsi" w:hAnsiTheme="majorHAnsi"/>
          <w:b/>
        </w:rPr>
      </w:pPr>
    </w:p>
    <w:p w14:paraId="23B4C4B7" w14:textId="19C4506A" w:rsidR="00AF1526" w:rsidRPr="00F96C0A" w:rsidRDefault="002A43BD" w:rsidP="00AF1526">
      <w:pPr>
        <w:jc w:val="both"/>
        <w:rPr>
          <w:rFonts w:asciiTheme="majorHAnsi" w:hAnsiTheme="majorHAnsi"/>
          <w:b/>
          <w:sz w:val="20"/>
          <w:szCs w:val="20"/>
        </w:rPr>
      </w:pPr>
      <w:r>
        <w:rPr>
          <w:rFonts w:asciiTheme="majorHAnsi" w:hAnsiTheme="majorHAnsi"/>
          <w:b/>
          <w:sz w:val="20"/>
          <w:szCs w:val="20"/>
        </w:rPr>
        <w:t>XXXXXXXXXXXXXXXXXXX</w:t>
      </w:r>
    </w:p>
    <w:p w14:paraId="68EB729A" w14:textId="0FF922C9" w:rsidR="00AF1526" w:rsidRPr="00F96C0A" w:rsidRDefault="002A43BD" w:rsidP="00AF1526">
      <w:pPr>
        <w:rPr>
          <w:rFonts w:ascii="Calibri" w:hAnsi="Calibri" w:cs="Arial"/>
          <w:sz w:val="20"/>
          <w:szCs w:val="20"/>
        </w:rPr>
      </w:pPr>
      <w:r>
        <w:rPr>
          <w:rFonts w:ascii="Calibri" w:hAnsi="Calibri" w:cs="Arial"/>
          <w:sz w:val="20"/>
          <w:szCs w:val="20"/>
        </w:rPr>
        <w:t>Cargo</w:t>
      </w:r>
    </w:p>
    <w:p w14:paraId="2B985AC8" w14:textId="63B841C6" w:rsidR="00AF4F21" w:rsidRPr="00F96C0A" w:rsidRDefault="00AF4F21" w:rsidP="00945CD7">
      <w:pPr>
        <w:rPr>
          <w:rFonts w:cs="Arial"/>
          <w:b/>
          <w:sz w:val="20"/>
          <w:szCs w:val="20"/>
        </w:rPr>
      </w:pPr>
    </w:p>
    <w:sectPr w:rsidR="00AF4F21" w:rsidRPr="00F96C0A" w:rsidSect="008772A2">
      <w:headerReference w:type="default" r:id="rId7"/>
      <w:footerReference w:type="default" r:id="rId8"/>
      <w:pgSz w:w="11900" w:h="16820"/>
      <w:pgMar w:top="1417" w:right="1701" w:bottom="1417" w:left="1701" w:header="14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CAA2A" w14:textId="77777777" w:rsidR="002D4C6E" w:rsidRDefault="002D4C6E">
      <w:r>
        <w:separator/>
      </w:r>
    </w:p>
  </w:endnote>
  <w:endnote w:type="continuationSeparator" w:id="0">
    <w:p w14:paraId="1F07B094" w14:textId="77777777" w:rsidR="002D4C6E" w:rsidRDefault="002D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127733" w14:textId="77777777" w:rsidR="00833DD4" w:rsidRDefault="00833DD4" w:rsidP="00A3457D">
    <w:pPr>
      <w:pStyle w:val="Piedepgina"/>
      <w:pBdr>
        <w:bottom w:val="single" w:sz="12" w:space="2" w:color="auto"/>
      </w:pBdr>
      <w:jc w:val="center"/>
      <w:rPr>
        <w:sz w:val="18"/>
        <w:szCs w:val="18"/>
      </w:rPr>
    </w:pPr>
  </w:p>
  <w:p w14:paraId="007394CE" w14:textId="77777777" w:rsidR="00833DD4" w:rsidRPr="00B462CB" w:rsidRDefault="00833DD4" w:rsidP="00A3457D">
    <w:pPr>
      <w:pStyle w:val="Piedepgina"/>
      <w:jc w:val="center"/>
      <w:rPr>
        <w:sz w:val="18"/>
        <w:szCs w:val="18"/>
      </w:rPr>
    </w:pPr>
    <w:r w:rsidRPr="00B462CB">
      <w:rPr>
        <w:sz w:val="18"/>
        <w:szCs w:val="18"/>
      </w:rPr>
      <w:t>Ministerio de Ambiente</w:t>
    </w:r>
    <w:r>
      <w:rPr>
        <w:sz w:val="18"/>
        <w:szCs w:val="18"/>
      </w:rPr>
      <w:t xml:space="preserve"> del Ecuador (MAE)</w:t>
    </w:r>
  </w:p>
  <w:p w14:paraId="6D205BEE" w14:textId="77777777" w:rsidR="00833DD4" w:rsidRPr="00B462CB" w:rsidRDefault="00833DD4" w:rsidP="00A3457D">
    <w:pPr>
      <w:pStyle w:val="Piedepgina"/>
      <w:jc w:val="center"/>
      <w:rPr>
        <w:sz w:val="18"/>
        <w:szCs w:val="18"/>
      </w:rPr>
    </w:pPr>
    <w:r w:rsidRPr="00B462CB">
      <w:rPr>
        <w:sz w:val="18"/>
        <w:szCs w:val="18"/>
      </w:rPr>
      <w:t>Pro</w:t>
    </w:r>
    <w:r>
      <w:rPr>
        <w:sz w:val="18"/>
        <w:szCs w:val="18"/>
      </w:rPr>
      <w:t>yecto</w:t>
    </w:r>
    <w:r w:rsidRPr="00B462CB">
      <w:rPr>
        <w:sz w:val="18"/>
        <w:szCs w:val="18"/>
      </w:rPr>
      <w:t xml:space="preserve"> de Sostenibilidad Financiera </w:t>
    </w:r>
    <w:r>
      <w:rPr>
        <w:sz w:val="18"/>
        <w:szCs w:val="18"/>
      </w:rPr>
      <w:t xml:space="preserve">(PSF) </w:t>
    </w:r>
    <w:r w:rsidRPr="00B462CB">
      <w:rPr>
        <w:sz w:val="18"/>
        <w:szCs w:val="18"/>
      </w:rPr>
      <w:t xml:space="preserve">para el Sistema Nacional de Áreas Protegidas </w:t>
    </w:r>
    <w:r>
      <w:rPr>
        <w:sz w:val="18"/>
        <w:szCs w:val="18"/>
      </w:rPr>
      <w:t xml:space="preserve">- </w:t>
    </w:r>
    <w:r w:rsidRPr="00B462CB">
      <w:rPr>
        <w:sz w:val="18"/>
        <w:szCs w:val="18"/>
      </w:rPr>
      <w:t>SNAP</w:t>
    </w:r>
  </w:p>
  <w:p w14:paraId="0D73A30A" w14:textId="77777777" w:rsidR="00833DD4" w:rsidRPr="00B462CB" w:rsidRDefault="00833DD4" w:rsidP="00A3457D">
    <w:pPr>
      <w:pStyle w:val="Piedepgina"/>
      <w:jc w:val="center"/>
      <w:rPr>
        <w:sz w:val="18"/>
        <w:szCs w:val="18"/>
      </w:rPr>
    </w:pPr>
    <w:r>
      <w:rPr>
        <w:sz w:val="18"/>
        <w:szCs w:val="18"/>
      </w:rPr>
      <w:t xml:space="preserve">Madrid y Toledo N23-148  </w:t>
    </w:r>
    <w:r w:rsidRPr="00B462CB">
      <w:rPr>
        <w:sz w:val="18"/>
        <w:szCs w:val="18"/>
      </w:rPr>
      <w:t>Edif</w:t>
    </w:r>
    <w:r>
      <w:rPr>
        <w:sz w:val="18"/>
        <w:szCs w:val="18"/>
      </w:rPr>
      <w:t>icio</w:t>
    </w:r>
    <w:r w:rsidRPr="00B462CB">
      <w:rPr>
        <w:sz w:val="18"/>
        <w:szCs w:val="18"/>
      </w:rPr>
      <w:t xml:space="preserve"> Coloma Román</w:t>
    </w:r>
  </w:p>
  <w:p w14:paraId="2842731A" w14:textId="77777777" w:rsidR="00833DD4" w:rsidRPr="00B462CB" w:rsidRDefault="00833DD4" w:rsidP="00A3457D">
    <w:pPr>
      <w:pStyle w:val="Piedepgina"/>
      <w:jc w:val="center"/>
      <w:rPr>
        <w:sz w:val="18"/>
        <w:szCs w:val="18"/>
      </w:rPr>
    </w:pPr>
    <w:r w:rsidRPr="00B462CB">
      <w:rPr>
        <w:sz w:val="18"/>
        <w:szCs w:val="18"/>
      </w:rPr>
      <w:t>Teléf</w:t>
    </w:r>
    <w:r>
      <w:rPr>
        <w:sz w:val="18"/>
        <w:szCs w:val="18"/>
      </w:rPr>
      <w:t>onos</w:t>
    </w:r>
    <w:r w:rsidRPr="00B462CB">
      <w:rPr>
        <w:sz w:val="18"/>
        <w:szCs w:val="18"/>
      </w:rPr>
      <w:t xml:space="preserve">: </w:t>
    </w:r>
    <w:r>
      <w:rPr>
        <w:sz w:val="18"/>
        <w:szCs w:val="18"/>
      </w:rPr>
      <w:t>0</w:t>
    </w:r>
    <w:r w:rsidRPr="00B462CB">
      <w:rPr>
        <w:sz w:val="18"/>
        <w:szCs w:val="18"/>
      </w:rPr>
      <w:t>2</w:t>
    </w:r>
    <w:r>
      <w:rPr>
        <w:sz w:val="18"/>
        <w:szCs w:val="18"/>
      </w:rPr>
      <w:t xml:space="preserve"> </w:t>
    </w:r>
    <w:r w:rsidRPr="00B462CB">
      <w:rPr>
        <w:sz w:val="18"/>
        <w:szCs w:val="18"/>
      </w:rPr>
      <w:t>256</w:t>
    </w:r>
    <w:r>
      <w:rPr>
        <w:sz w:val="18"/>
        <w:szCs w:val="18"/>
      </w:rPr>
      <w:t xml:space="preserve"> </w:t>
    </w:r>
    <w:r w:rsidRPr="00B462CB">
      <w:rPr>
        <w:sz w:val="18"/>
        <w:szCs w:val="18"/>
      </w:rPr>
      <w:t xml:space="preserve">1171/ </w:t>
    </w:r>
    <w:r>
      <w:rPr>
        <w:sz w:val="18"/>
        <w:szCs w:val="18"/>
      </w:rPr>
      <w:t>0</w:t>
    </w:r>
    <w:r w:rsidRPr="00B462CB">
      <w:rPr>
        <w:sz w:val="18"/>
        <w:szCs w:val="18"/>
      </w:rPr>
      <w:t>2</w:t>
    </w:r>
    <w:r>
      <w:rPr>
        <w:sz w:val="18"/>
        <w:szCs w:val="18"/>
      </w:rPr>
      <w:t xml:space="preserve"> 2</w:t>
    </w:r>
    <w:r w:rsidRPr="00B462CB">
      <w:rPr>
        <w:sz w:val="18"/>
        <w:szCs w:val="18"/>
      </w:rPr>
      <w:t>54</w:t>
    </w:r>
    <w:r>
      <w:rPr>
        <w:sz w:val="18"/>
        <w:szCs w:val="18"/>
      </w:rPr>
      <w:t xml:space="preserve"> 0265 ext. 112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B5095" w14:textId="77777777" w:rsidR="002D4C6E" w:rsidRDefault="002D4C6E">
      <w:r>
        <w:separator/>
      </w:r>
    </w:p>
  </w:footnote>
  <w:footnote w:type="continuationSeparator" w:id="0">
    <w:p w14:paraId="6594BF34" w14:textId="77777777" w:rsidR="002D4C6E" w:rsidRDefault="002D4C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FC5434" w14:textId="77777777" w:rsidR="00833DD4" w:rsidRDefault="002A43BD" w:rsidP="00A3457D">
    <w:pPr>
      <w:pStyle w:val="Encabezado"/>
      <w:jc w:val="right"/>
    </w:pPr>
    <w:r>
      <w:rPr>
        <w:noProof/>
      </w:rPr>
      <w:pict w14:anchorId="5338C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72.8pt;margin-top:8.5pt;width:90.3pt;height:67.4pt;z-index:251662336">
          <v:imagedata r:id="rId1" o:title="final PUNTO VERDE hoja membretada"/>
        </v:shape>
      </w:pict>
    </w:r>
    <w:r>
      <w:rPr>
        <w:noProof/>
      </w:rPr>
      <w:pict w14:anchorId="442327D6">
        <v:shape id="_x0000_s2049" type="#_x0000_t75" style="position:absolute;left:0;text-align:left;margin-left:340.2pt;margin-top:11.3pt;width:58.9pt;height:61.7pt;z-index:-251657216" wrapcoords="7958 0 6366 648 3865 2808 3411 5400 3411 6912 2274 7128 2274 7560 3411 10368 3411 11448 8413 13824 10686 13824 3638 14688 2728 14904 2728 17280 -227 19872 -227 21384 21600 21384 21600 19872 18417 17280 18644 15984 16371 14904 10686 13824 12278 13824 17280 11232 17507 10368 19099 6264 18417 5184 16598 3456 16825 1512 15688 648 12051 0 7958 0">
          <v:imagedata r:id="rId2" o:title="LOGO VERTICAL(1)"/>
          <w10:wrap type="through"/>
        </v:shape>
      </w:pict>
    </w:r>
    <w:r>
      <w:rPr>
        <w:noProof/>
      </w:rPr>
      <w:pict w14:anchorId="13BC1DB4">
        <v:shape id="_x0000_s2050" type="#_x0000_t75" style="position:absolute;left:0;text-align:left;margin-left:399.1pt;margin-top:11.3pt;width:55pt;height:64.6pt;z-index:251660288">
          <v:imagedata r:id="rId3" o:title="logo gef para hoja membretada"/>
        </v:shape>
      </w:pict>
    </w:r>
    <w:r>
      <w:rPr>
        <w:noProof/>
      </w:rPr>
      <w:pict w14:anchorId="32CC3784">
        <v:shape id="_x0000_s2051" type="#_x0000_t75" style="position:absolute;left:0;text-align:left;margin-left:459pt;margin-top:7.2pt;width:30.2pt;height:72.65pt;z-index:-251655168">
          <v:imagedata r:id="rId4" o:title="logo PNUD para hoja membretada"/>
        </v:shape>
      </w:pict>
    </w:r>
    <w:r w:rsidR="00833DD4">
      <w:t xml:space="preserve">  </w:t>
    </w:r>
    <w:r>
      <w:pict w14:anchorId="5F7A9479">
        <v:shape id="_x0000_i1025" type="#_x0000_t75" style="width:442.05pt;height:516.75pt">
          <v:imagedata r:id="rId5" o:title="Short-GEF logo colored NOTAG transparent"/>
        </v:shape>
      </w:pict>
    </w:r>
    <w:r>
      <w:pict w14:anchorId="7C9ED7C5">
        <v:shape id="_x0000_i1026" type="#_x0000_t75" style="width:442.05pt;height:516.75pt">
          <v:imagedata r:id="rId6" o:title="Short-GEF logo colored NOTAG transparent"/>
        </v:shape>
      </w:pict>
    </w:r>
  </w:p>
  <w:p w14:paraId="1037426F" w14:textId="77777777" w:rsidR="00833DD4" w:rsidRDefault="00833DD4" w:rsidP="00A3457D">
    <w:pPr>
      <w:pStyle w:val="Encabezado"/>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oNotDisplayPageBoundaries/>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57D"/>
    <w:rsid w:val="00204FB2"/>
    <w:rsid w:val="002A43BD"/>
    <w:rsid w:val="002D4C6E"/>
    <w:rsid w:val="002E4FA3"/>
    <w:rsid w:val="003129CB"/>
    <w:rsid w:val="0031678D"/>
    <w:rsid w:val="005B42AD"/>
    <w:rsid w:val="005E655B"/>
    <w:rsid w:val="006E790A"/>
    <w:rsid w:val="00803537"/>
    <w:rsid w:val="00833DD4"/>
    <w:rsid w:val="008772A2"/>
    <w:rsid w:val="00945CD7"/>
    <w:rsid w:val="00A3457D"/>
    <w:rsid w:val="00AF1526"/>
    <w:rsid w:val="00AF4F21"/>
    <w:rsid w:val="00B667C8"/>
    <w:rsid w:val="00B75187"/>
    <w:rsid w:val="00C0035A"/>
    <w:rsid w:val="00F96C0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F4B1D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57D"/>
    <w:pPr>
      <w:suppressAutoHyphens/>
    </w:pPr>
    <w:rPr>
      <w:rFonts w:ascii="Myriad Pro" w:eastAsia="Times New Roman" w:hAnsi="Myriad Pro" w:cs="Myriad Pro"/>
      <w:sz w:val="22"/>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57D"/>
    <w:pPr>
      <w:tabs>
        <w:tab w:val="center" w:pos="4419"/>
        <w:tab w:val="right" w:pos="8838"/>
      </w:tabs>
    </w:pPr>
  </w:style>
  <w:style w:type="character" w:customStyle="1" w:styleId="EncabezadoCar">
    <w:name w:val="Encabezado Car"/>
    <w:basedOn w:val="Fuentedeprrafopredeter"/>
    <w:link w:val="Encabezado"/>
    <w:uiPriority w:val="99"/>
    <w:rsid w:val="00A3457D"/>
    <w:rPr>
      <w:rFonts w:ascii="Myriad Pro" w:eastAsia="Times New Roman" w:hAnsi="Myriad Pro" w:cs="Myriad Pro"/>
      <w:sz w:val="22"/>
      <w:lang w:val="es-ES" w:eastAsia="zh-CN"/>
    </w:rPr>
  </w:style>
  <w:style w:type="paragraph" w:styleId="Piedepgina">
    <w:name w:val="footer"/>
    <w:basedOn w:val="Normal"/>
    <w:link w:val="PiedepginaCar"/>
    <w:unhideWhenUsed/>
    <w:rsid w:val="00A3457D"/>
    <w:pPr>
      <w:tabs>
        <w:tab w:val="center" w:pos="4419"/>
        <w:tab w:val="right" w:pos="8838"/>
      </w:tabs>
    </w:pPr>
  </w:style>
  <w:style w:type="character" w:customStyle="1" w:styleId="PiedepginaCar">
    <w:name w:val="Pie de página Car"/>
    <w:basedOn w:val="Fuentedeprrafopredeter"/>
    <w:link w:val="Piedepgina"/>
    <w:rsid w:val="00A3457D"/>
    <w:rPr>
      <w:rFonts w:ascii="Myriad Pro" w:eastAsia="Times New Roman" w:hAnsi="Myriad Pro" w:cs="Myriad Pro"/>
      <w:sz w:val="22"/>
      <w:lang w:val="es-E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57D"/>
    <w:pPr>
      <w:suppressAutoHyphens/>
    </w:pPr>
    <w:rPr>
      <w:rFonts w:ascii="Myriad Pro" w:eastAsia="Times New Roman" w:hAnsi="Myriad Pro" w:cs="Myriad Pro"/>
      <w:sz w:val="22"/>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57D"/>
    <w:pPr>
      <w:tabs>
        <w:tab w:val="center" w:pos="4419"/>
        <w:tab w:val="right" w:pos="8838"/>
      </w:tabs>
    </w:pPr>
  </w:style>
  <w:style w:type="character" w:customStyle="1" w:styleId="EncabezadoCar">
    <w:name w:val="Encabezado Car"/>
    <w:basedOn w:val="Fuentedeprrafopredeter"/>
    <w:link w:val="Encabezado"/>
    <w:uiPriority w:val="99"/>
    <w:rsid w:val="00A3457D"/>
    <w:rPr>
      <w:rFonts w:ascii="Myriad Pro" w:eastAsia="Times New Roman" w:hAnsi="Myriad Pro" w:cs="Myriad Pro"/>
      <w:sz w:val="22"/>
      <w:lang w:val="es-ES" w:eastAsia="zh-CN"/>
    </w:rPr>
  </w:style>
  <w:style w:type="paragraph" w:styleId="Piedepgina">
    <w:name w:val="footer"/>
    <w:basedOn w:val="Normal"/>
    <w:link w:val="PiedepginaCar"/>
    <w:unhideWhenUsed/>
    <w:rsid w:val="00A3457D"/>
    <w:pPr>
      <w:tabs>
        <w:tab w:val="center" w:pos="4419"/>
        <w:tab w:val="right" w:pos="8838"/>
      </w:tabs>
    </w:pPr>
  </w:style>
  <w:style w:type="character" w:customStyle="1" w:styleId="PiedepginaCar">
    <w:name w:val="Pie de página Car"/>
    <w:basedOn w:val="Fuentedeprrafopredeter"/>
    <w:link w:val="Piedepgina"/>
    <w:rsid w:val="00A3457D"/>
    <w:rPr>
      <w:rFonts w:ascii="Myriad Pro" w:eastAsia="Times New Roman" w:hAnsi="Myriad Pro" w:cs="Myriad Pro"/>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pn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331</Words>
  <Characters>1821</Characters>
  <Application>Microsoft Macintosh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Macintosh</dc:creator>
  <cp:lastModifiedBy>Macintosh</cp:lastModifiedBy>
  <cp:revision>4</cp:revision>
  <cp:lastPrinted>2016-01-28T20:14:00Z</cp:lastPrinted>
  <dcterms:created xsi:type="dcterms:W3CDTF">2016-02-15T19:59:00Z</dcterms:created>
  <dcterms:modified xsi:type="dcterms:W3CDTF">2016-06-15T06:54:00Z</dcterms:modified>
</cp:coreProperties>
</file>